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4" w:rsidRDefault="000A2334" w:rsidP="000A2334">
      <w:pPr>
        <w:spacing w:before="89"/>
        <w:ind w:left="540"/>
        <w:jc w:val="center"/>
        <w:rPr>
          <w:rFonts w:ascii="Calibri" w:eastAsia="Times New Roman" w:hAnsi="Calibri" w:cs="Times New Roman"/>
          <w:b/>
          <w:sz w:val="36"/>
        </w:rPr>
      </w:pPr>
      <w:r>
        <w:rPr>
          <w:rFonts w:ascii="Calibri" w:eastAsia="Times New Roman" w:hAnsi="Calibri" w:cs="Times New Roman"/>
          <w:b/>
          <w:sz w:val="36"/>
        </w:rPr>
        <w:t>Čestné vyhlásenie</w:t>
      </w:r>
    </w:p>
    <w:p w:rsidR="000A2334" w:rsidRDefault="000A2334" w:rsidP="000A2334">
      <w:pPr>
        <w:spacing w:before="259"/>
        <w:ind w:left="540"/>
        <w:rPr>
          <w:rFonts w:ascii="Calibri" w:eastAsia="Times New Roman" w:hAnsi="Calibri" w:cs="Times New Roman"/>
        </w:rPr>
      </w:pPr>
    </w:p>
    <w:p w:rsidR="000A2334" w:rsidRDefault="000A2334" w:rsidP="000A2334">
      <w:pPr>
        <w:pStyle w:val="BodyText"/>
        <w:spacing w:before="1" w:after="1"/>
      </w:pPr>
    </w:p>
    <w:tbl>
      <w:tblPr>
        <w:tblW w:w="0" w:type="auto"/>
        <w:tblInd w:w="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6"/>
        <w:gridCol w:w="7322"/>
      </w:tblGrid>
      <w:tr w:rsidR="000A2334" w:rsidTr="00505E39">
        <w:trPr>
          <w:trHeight w:val="445"/>
        </w:trPr>
        <w:tc>
          <w:tcPr>
            <w:tcW w:w="2076" w:type="dxa"/>
          </w:tcPr>
          <w:p w:rsidR="000A2334" w:rsidRDefault="000A2334" w:rsidP="00505E39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Názov uchádzača:</w:t>
            </w:r>
          </w:p>
        </w:tc>
        <w:tc>
          <w:tcPr>
            <w:tcW w:w="7322" w:type="dxa"/>
          </w:tcPr>
          <w:p w:rsidR="000A2334" w:rsidRDefault="000A2334" w:rsidP="00505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334" w:rsidTr="00505E39">
        <w:trPr>
          <w:trHeight w:val="446"/>
        </w:trPr>
        <w:tc>
          <w:tcPr>
            <w:tcW w:w="2076" w:type="dxa"/>
          </w:tcPr>
          <w:p w:rsidR="000A2334" w:rsidRDefault="000A2334" w:rsidP="00505E39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Sídlo:</w:t>
            </w:r>
          </w:p>
        </w:tc>
        <w:tc>
          <w:tcPr>
            <w:tcW w:w="7322" w:type="dxa"/>
          </w:tcPr>
          <w:p w:rsidR="000A2334" w:rsidRDefault="000A2334" w:rsidP="00505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334" w:rsidTr="00505E39">
        <w:trPr>
          <w:trHeight w:val="446"/>
        </w:trPr>
        <w:tc>
          <w:tcPr>
            <w:tcW w:w="2076" w:type="dxa"/>
          </w:tcPr>
          <w:p w:rsidR="000A2334" w:rsidRDefault="000A2334" w:rsidP="00505E39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z w:val="21"/>
              </w:rPr>
              <w:t>Zastúpený:</w:t>
            </w:r>
          </w:p>
        </w:tc>
        <w:tc>
          <w:tcPr>
            <w:tcW w:w="7322" w:type="dxa"/>
          </w:tcPr>
          <w:p w:rsidR="000A2334" w:rsidRDefault="000A2334" w:rsidP="00505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2334" w:rsidTr="00505E39">
        <w:trPr>
          <w:trHeight w:val="446"/>
        </w:trPr>
        <w:tc>
          <w:tcPr>
            <w:tcW w:w="2076" w:type="dxa"/>
          </w:tcPr>
          <w:p w:rsidR="000A2334" w:rsidRDefault="000A2334" w:rsidP="00505E39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IČO:</w:t>
            </w:r>
          </w:p>
        </w:tc>
        <w:tc>
          <w:tcPr>
            <w:tcW w:w="7322" w:type="dxa"/>
          </w:tcPr>
          <w:p w:rsidR="000A2334" w:rsidRDefault="000A2334" w:rsidP="00505E3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A2334" w:rsidRDefault="000A2334" w:rsidP="000A2334">
      <w:pPr>
        <w:pStyle w:val="BodyText"/>
        <w:spacing w:before="6"/>
        <w:rPr>
          <w:sz w:val="32"/>
        </w:rPr>
      </w:pPr>
    </w:p>
    <w:p w:rsidR="000A2334" w:rsidRDefault="000A2334" w:rsidP="000A2334">
      <w:pPr>
        <w:tabs>
          <w:tab w:val="left" w:pos="9072"/>
        </w:tabs>
        <w:spacing w:before="1" w:line="247" w:lineRule="auto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b/>
        </w:rPr>
        <w:t xml:space="preserve">Ja ......................................................................... </w:t>
      </w:r>
      <w:r>
        <w:rPr>
          <w:sz w:val="24"/>
        </w:rPr>
        <w:t xml:space="preserve">ako konateľ spoločnosti </w:t>
      </w:r>
      <w:r>
        <w:rPr>
          <w:rFonts w:ascii="Calibri" w:eastAsia="Times New Roman" w:hAnsi="Calibri" w:cs="Times New Roman"/>
          <w:sz w:val="24"/>
        </w:rPr>
        <w:t>/živnostník</w:t>
      </w:r>
      <w:r>
        <w:rPr>
          <w:sz w:val="24"/>
        </w:rPr>
        <w:t xml:space="preserve"> týmto </w:t>
      </w:r>
    </w:p>
    <w:p w:rsidR="000A2334" w:rsidRDefault="000A2334" w:rsidP="000A2334">
      <w:pPr>
        <w:pStyle w:val="BodyText"/>
        <w:rPr>
          <w:sz w:val="16"/>
        </w:rPr>
      </w:pPr>
    </w:p>
    <w:p w:rsidR="000A2334" w:rsidRDefault="000A2334" w:rsidP="000A2334">
      <w:pPr>
        <w:spacing w:before="89"/>
        <w:ind w:left="3752"/>
        <w:rPr>
          <w:rFonts w:ascii="Calibri" w:eastAsia="Times New Roman" w:hAnsi="Calibri" w:cs="Times New Roman"/>
          <w:b/>
          <w:sz w:val="32"/>
        </w:rPr>
      </w:pPr>
      <w:r>
        <w:rPr>
          <w:rFonts w:ascii="Calibri" w:eastAsia="Times New Roman" w:hAnsi="Calibri" w:cs="Times New Roman"/>
          <w:b/>
          <w:sz w:val="32"/>
        </w:rPr>
        <w:t>čestne vyhlasujem,</w:t>
      </w:r>
    </w:p>
    <w:p w:rsidR="000A2334" w:rsidRDefault="000A2334" w:rsidP="000A2334">
      <w:pPr>
        <w:pStyle w:val="Heading1"/>
        <w:spacing w:before="1"/>
        <w:ind w:left="0"/>
        <w:jc w:val="both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že som sa nezúčastnil na príprave ani vyhotovení súťažných podkladov na predmet zákazky:</w:t>
      </w:r>
    </w:p>
    <w:p w:rsidR="000A2334" w:rsidRPr="000A2334" w:rsidRDefault="000A2334" w:rsidP="000A2334">
      <w:pPr>
        <w:pStyle w:val="Heading1"/>
        <w:spacing w:before="1"/>
        <w:ind w:left="0"/>
        <w:jc w:val="both"/>
        <w:rPr>
          <w:rFonts w:ascii="Times New Roman" w:eastAsia="Calibri" w:hAnsi="Times New Roman"/>
          <w:lang w:eastAsia="ar-SA"/>
        </w:rPr>
      </w:pPr>
    </w:p>
    <w:p w:rsidR="008B56A8" w:rsidRDefault="008B56A8" w:rsidP="008B56A8">
      <w:pPr>
        <w:tabs>
          <w:tab w:val="left" w:pos="2410"/>
        </w:tabs>
        <w:jc w:val="center"/>
        <w:rPr>
          <w:color w:val="000000"/>
        </w:rPr>
      </w:pPr>
      <w:r w:rsidRPr="008E08E4">
        <w:rPr>
          <w:color w:val="000000"/>
        </w:rPr>
        <w:t>„</w:t>
      </w:r>
      <w:r w:rsidRPr="00EF35BC">
        <w:rPr>
          <w:rFonts w:ascii="Arial" w:hAnsi="Arial"/>
          <w:color w:val="000000"/>
          <w:sz w:val="19"/>
          <w:szCs w:val="24"/>
          <w:lang w:val="en-US"/>
        </w:rPr>
        <w:t xml:space="preserve"> Rekonštrukcia vstupnej chodby budovy obecného úradu a</w:t>
      </w:r>
      <w:r w:rsidRPr="00EF35BC">
        <w:rPr>
          <w:rFonts w:ascii="Arial" w:hAnsi="Arial" w:cs="Times New Roman"/>
          <w:color w:val="000000"/>
          <w:sz w:val="19"/>
          <w:szCs w:val="24"/>
          <w:lang w:val="en-US"/>
        </w:rPr>
        <w:t> </w:t>
      </w:r>
      <w:r w:rsidRPr="00EF35BC">
        <w:rPr>
          <w:rFonts w:ascii="Arial" w:hAnsi="Arial"/>
          <w:color w:val="000000"/>
          <w:sz w:val="19"/>
          <w:szCs w:val="24"/>
          <w:lang w:val="en-US"/>
        </w:rPr>
        <w:t>kultúrneho domu Šarišské Jastrabie</w:t>
      </w:r>
      <w:r>
        <w:rPr>
          <w:color w:val="000000"/>
        </w:rPr>
        <w:t>”</w:t>
      </w:r>
    </w:p>
    <w:p w:rsidR="00426774" w:rsidRPr="000A2334" w:rsidRDefault="00426774" w:rsidP="000A2334">
      <w:pPr>
        <w:pStyle w:val="BodyText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0A2334" w:rsidRDefault="000A2334" w:rsidP="000A2334">
      <w:pPr>
        <w:ind w:left="540"/>
        <w:rPr>
          <w:rFonts w:ascii="Calibri" w:eastAsia="Times New Roman" w:hAnsi="Calibri" w:cs="Times New Roman"/>
          <w:b/>
          <w:sz w:val="24"/>
        </w:rPr>
      </w:pPr>
      <w:r>
        <w:rPr>
          <w:rFonts w:ascii="Calibri" w:eastAsia="Times New Roman" w:hAnsi="Calibri" w:cs="Times New Roman"/>
          <w:b/>
          <w:sz w:val="24"/>
        </w:rPr>
        <w:t>Zároveň vyhlasujem, že</w:t>
      </w:r>
    </w:p>
    <w:p w:rsidR="000A2334" w:rsidRPr="000A2334" w:rsidRDefault="000A2334" w:rsidP="002236B1">
      <w:pPr>
        <w:pStyle w:val="Heading1"/>
        <w:numPr>
          <w:ilvl w:val="0"/>
          <w:numId w:val="2"/>
        </w:numPr>
        <w:spacing w:before="1"/>
        <w:ind w:right="943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všetky údaje uvedené v ponuke sú pravdivé a úplné;</w:t>
      </w:r>
    </w:p>
    <w:p w:rsidR="000A2334" w:rsidRPr="000A2334" w:rsidRDefault="002236B1" w:rsidP="002236B1">
      <w:pPr>
        <w:pStyle w:val="Heading1"/>
        <w:numPr>
          <w:ilvl w:val="0"/>
          <w:numId w:val="2"/>
        </w:numPr>
        <w:spacing w:before="1"/>
        <w:jc w:val="both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všetkému, čo bolo vo výzve na predkladanie ponúk</w:t>
      </w:r>
      <w:r w:rsidR="000A2334" w:rsidRPr="000A2334">
        <w:rPr>
          <w:rFonts w:ascii="Times New Roman" w:eastAsia="Calibri" w:hAnsi="Times New Roman"/>
          <w:lang w:eastAsia="ar-SA"/>
        </w:rPr>
        <w:t xml:space="preserve"> a</w:t>
      </w:r>
      <w:r>
        <w:rPr>
          <w:rFonts w:ascii="Times New Roman" w:eastAsia="Calibri" w:hAnsi="Times New Roman"/>
          <w:lang w:eastAsia="ar-SA"/>
        </w:rPr>
        <w:t xml:space="preserve"> v </w:t>
      </w:r>
      <w:r w:rsidR="000A2334" w:rsidRPr="000A2334">
        <w:rPr>
          <w:rFonts w:ascii="Times New Roman" w:eastAsia="Calibri" w:hAnsi="Times New Roman"/>
          <w:lang w:eastAsia="ar-SA"/>
        </w:rPr>
        <w:t>zmluvných podmienkach sme porozumeli; na to, čo nám nebolo jasné sme využili možnosť dorozumievania, tzn. spytovali sme sa a sme si vedomí, že ak naša ponuka nebude obsahovať všetky náležitosti požadované verejným obstarávateľom, budeme zo súťaže vylúčení;</w:t>
      </w:r>
    </w:p>
    <w:p w:rsidR="000A2334" w:rsidRPr="000A2334" w:rsidRDefault="000A2334" w:rsidP="002236B1">
      <w:pPr>
        <w:pStyle w:val="Heading1"/>
        <w:numPr>
          <w:ilvl w:val="0"/>
          <w:numId w:val="2"/>
        </w:numPr>
        <w:spacing w:before="1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nebudeme obmedzovať verejného obstarávateľa svojimi podmienkami, uvedenými v ponuke;</w:t>
      </w:r>
    </w:p>
    <w:p w:rsidR="000A2334" w:rsidRPr="000A2334" w:rsidRDefault="000A2334" w:rsidP="002236B1">
      <w:pPr>
        <w:pStyle w:val="Heading1"/>
        <w:numPr>
          <w:ilvl w:val="0"/>
          <w:numId w:val="2"/>
        </w:numPr>
        <w:spacing w:before="1"/>
        <w:jc w:val="both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predkladáme iba jednu ponuku a nie sme v zadávaní predmetnej zákazky členom skupiny dodávateľov, ktorá predkladá ponuku na danú zákazku;</w:t>
      </w:r>
    </w:p>
    <w:p w:rsidR="000A2334" w:rsidRDefault="000A2334" w:rsidP="002236B1">
      <w:pPr>
        <w:pStyle w:val="Heading1"/>
        <w:numPr>
          <w:ilvl w:val="0"/>
          <w:numId w:val="2"/>
        </w:numPr>
        <w:spacing w:before="1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súhlasíme s tým, že verejný obstarávateľ si môže overovať platnosť predložených dokladov a údaje v nich;</w:t>
      </w:r>
    </w:p>
    <w:p w:rsidR="002236B1" w:rsidRDefault="002236B1" w:rsidP="002236B1">
      <w:pPr>
        <w:pStyle w:val="Heading1"/>
        <w:numPr>
          <w:ilvl w:val="0"/>
          <w:numId w:val="2"/>
        </w:numPr>
        <w:spacing w:before="1"/>
        <w:rPr>
          <w:rFonts w:ascii="Times New Roman" w:eastAsia="Calibri" w:hAnsi="Times New Roman"/>
          <w:lang w:eastAsia="ar-SA"/>
        </w:rPr>
      </w:pPr>
      <w:r>
        <w:rPr>
          <w:rFonts w:ascii="Times New Roman" w:eastAsia="Calibri" w:hAnsi="Times New Roman"/>
          <w:lang w:eastAsia="ar-SA"/>
        </w:rPr>
        <w:t>súhlasíme s Návrhom zmluvných podmienok</w:t>
      </w:r>
    </w:p>
    <w:p w:rsidR="000A2334" w:rsidRDefault="000A2334" w:rsidP="002236B1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236B1">
        <w:rPr>
          <w:rFonts w:ascii="Times New Roman" w:eastAsia="Calibri" w:hAnsi="Times New Roman"/>
          <w:sz w:val="24"/>
          <w:szCs w:val="24"/>
          <w:lang w:eastAsia="ar-SA"/>
        </w:rPr>
        <w:t>spoločnosť nemá uložený zákaz účasti vo verejnom obstarávaní potvrdený konečným rozhodnutím v Slovenskej republike.</w:t>
      </w:r>
    </w:p>
    <w:p w:rsidR="00426774" w:rsidRPr="002236B1" w:rsidRDefault="005F6443" w:rsidP="002236B1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Sme oprávnení poskytovať stavebné práce</w:t>
      </w:r>
      <w:r w:rsidR="00426774">
        <w:rPr>
          <w:rFonts w:ascii="Times New Roman" w:eastAsia="Calibri" w:hAnsi="Times New Roman"/>
          <w:sz w:val="24"/>
          <w:szCs w:val="24"/>
          <w:lang w:eastAsia="ar-SA"/>
        </w:rPr>
        <w:t xml:space="preserve"> v súlade s výzvou na predkladanie ponúk</w:t>
      </w:r>
    </w:p>
    <w:p w:rsidR="000A2334" w:rsidRPr="000A2334" w:rsidRDefault="000A2334" w:rsidP="000A2334">
      <w:pPr>
        <w:pStyle w:val="Heading1"/>
        <w:spacing w:before="1"/>
        <w:ind w:left="0"/>
        <w:rPr>
          <w:rFonts w:ascii="Times New Roman" w:eastAsia="Calibri" w:hAnsi="Times New Roman"/>
          <w:lang w:eastAsia="ar-SA"/>
        </w:rPr>
      </w:pPr>
    </w:p>
    <w:p w:rsidR="000A2334" w:rsidRPr="000A2334" w:rsidRDefault="000A2334" w:rsidP="000A2334">
      <w:pPr>
        <w:pStyle w:val="Heading1"/>
        <w:spacing w:before="1"/>
        <w:ind w:left="655" w:right="943"/>
        <w:rPr>
          <w:rFonts w:ascii="Times New Roman" w:eastAsia="Calibri" w:hAnsi="Times New Roman"/>
          <w:lang w:eastAsia="ar-SA"/>
        </w:rPr>
      </w:pPr>
    </w:p>
    <w:p w:rsidR="000A2334" w:rsidRPr="000A2334" w:rsidRDefault="000A2334" w:rsidP="000A2334">
      <w:pPr>
        <w:pStyle w:val="Heading1"/>
        <w:spacing w:before="1"/>
        <w:ind w:left="655" w:right="943"/>
        <w:rPr>
          <w:rFonts w:ascii="Times New Roman" w:eastAsia="Calibri" w:hAnsi="Times New Roman"/>
          <w:lang w:eastAsia="ar-SA"/>
        </w:rPr>
      </w:pPr>
      <w:r w:rsidRPr="000A2334">
        <w:rPr>
          <w:rFonts w:ascii="Times New Roman" w:eastAsia="Calibri" w:hAnsi="Times New Roman"/>
          <w:lang w:eastAsia="ar-SA"/>
        </w:rPr>
        <w:t>Dátum predkladania ponuky uchádzačom:</w:t>
      </w:r>
    </w:p>
    <w:p w:rsidR="000A2334" w:rsidRPr="000A2334" w:rsidRDefault="000A2334" w:rsidP="000A2334">
      <w:pPr>
        <w:pStyle w:val="Heading1"/>
        <w:spacing w:before="1"/>
        <w:ind w:left="655" w:right="943"/>
        <w:rPr>
          <w:rFonts w:ascii="Times New Roman" w:eastAsia="Calibri" w:hAnsi="Times New Roman"/>
          <w:lang w:eastAsia="ar-SA"/>
        </w:rPr>
      </w:pPr>
    </w:p>
    <w:p w:rsidR="000A2334" w:rsidRDefault="000A2334" w:rsidP="000A2334">
      <w:pPr>
        <w:pStyle w:val="BodyText"/>
        <w:spacing w:before="11"/>
        <w:rPr>
          <w:sz w:val="19"/>
        </w:rPr>
      </w:pPr>
    </w:p>
    <w:p w:rsidR="000A2334" w:rsidRDefault="000A2334" w:rsidP="000A2334">
      <w:pPr>
        <w:pStyle w:val="BodyText"/>
        <w:spacing w:line="252" w:lineRule="exact"/>
        <w:ind w:firstLine="4248"/>
      </w:pPr>
      <w:r>
        <w:t xml:space="preserve">   ..........................................................................</w:t>
      </w:r>
    </w:p>
    <w:p w:rsidR="004E1805" w:rsidRPr="000A2334" w:rsidRDefault="000A2334" w:rsidP="000A2334">
      <w:pPr>
        <w:ind w:left="5175"/>
        <w:rPr>
          <w:rFonts w:ascii="Calibri" w:eastAsia="Times New Roman" w:hAnsi="Calibri" w:cs="Times New Roman"/>
          <w:sz w:val="16"/>
        </w:rPr>
      </w:pPr>
      <w:r>
        <w:rPr>
          <w:sz w:val="16"/>
        </w:rPr>
        <w:t xml:space="preserve">Podpis otlačok pečiatky </w:t>
      </w:r>
      <w:r>
        <w:rPr>
          <w:rFonts w:ascii="Calibri" w:eastAsia="Times New Roman" w:hAnsi="Calibri" w:cs="Times New Roman"/>
          <w:sz w:val="16"/>
        </w:rPr>
        <w:t>uchádzača (meno, priezvisko, funkcia štatutárneho zástupcuuchádzačaoprávnenéhokonať</w:t>
      </w:r>
      <w:r>
        <w:rPr>
          <w:rFonts w:ascii="Calibri" w:eastAsia="Times New Roman" w:hAnsi="Calibri" w:cs="Times New Roman"/>
          <w:sz w:val="16"/>
        </w:rPr>
        <w:tab/>
        <w:t>v záväzkovýchvzťahoch)</w:t>
      </w:r>
    </w:p>
    <w:sectPr w:rsidR="004E1805" w:rsidRPr="000A2334" w:rsidSect="006751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9A8" w:rsidRDefault="007E19A8" w:rsidP="000A2334">
      <w:pPr>
        <w:spacing w:after="0" w:line="240" w:lineRule="auto"/>
      </w:pPr>
      <w:r>
        <w:separator/>
      </w:r>
    </w:p>
  </w:endnote>
  <w:endnote w:type="continuationSeparator" w:id="1">
    <w:p w:rsidR="007E19A8" w:rsidRDefault="007E19A8" w:rsidP="000A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9A8" w:rsidRDefault="007E19A8" w:rsidP="000A2334">
      <w:pPr>
        <w:spacing w:after="0" w:line="240" w:lineRule="auto"/>
      </w:pPr>
      <w:r>
        <w:separator/>
      </w:r>
    </w:p>
  </w:footnote>
  <w:footnote w:type="continuationSeparator" w:id="1">
    <w:p w:rsidR="007E19A8" w:rsidRDefault="007E19A8" w:rsidP="000A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334" w:rsidRDefault="00426774">
    <w:pPr>
      <w:pStyle w:val="Header"/>
    </w:pPr>
    <w: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60A28"/>
    <w:multiLevelType w:val="hybridMultilevel"/>
    <w:tmpl w:val="B38A4128"/>
    <w:lvl w:ilvl="0" w:tplc="E9A6477E">
      <w:numFmt w:val="bullet"/>
      <w:lvlText w:val="-"/>
      <w:lvlJc w:val="left"/>
      <w:pPr>
        <w:ind w:left="967" w:hanging="428"/>
      </w:pPr>
      <w:rPr>
        <w:rFonts w:ascii="Tahoma" w:eastAsia="Tahoma" w:hAnsi="Tahoma" w:cs="Tahoma" w:hint="default"/>
        <w:w w:val="100"/>
        <w:sz w:val="22"/>
        <w:szCs w:val="22"/>
      </w:rPr>
    </w:lvl>
    <w:lvl w:ilvl="1" w:tplc="12F8209A">
      <w:start w:val="1"/>
      <w:numFmt w:val="lowerLetter"/>
      <w:lvlText w:val="%2)"/>
      <w:lvlJc w:val="left"/>
      <w:pPr>
        <w:ind w:left="1260" w:hanging="348"/>
      </w:pPr>
      <w:rPr>
        <w:rFonts w:ascii="Georgia" w:eastAsia="Georgia" w:hAnsi="Georgia" w:cs="Georgia" w:hint="default"/>
        <w:b/>
        <w:bCs/>
        <w:spacing w:val="-1"/>
        <w:w w:val="90"/>
        <w:sz w:val="23"/>
        <w:szCs w:val="23"/>
      </w:rPr>
    </w:lvl>
    <w:lvl w:ilvl="2" w:tplc="1CD0C84E">
      <w:numFmt w:val="bullet"/>
      <w:lvlText w:val="•"/>
      <w:lvlJc w:val="left"/>
      <w:pPr>
        <w:ind w:left="2296" w:hanging="348"/>
      </w:pPr>
      <w:rPr>
        <w:rFonts w:hint="default"/>
      </w:rPr>
    </w:lvl>
    <w:lvl w:ilvl="3" w:tplc="DD269C06">
      <w:numFmt w:val="bullet"/>
      <w:lvlText w:val="•"/>
      <w:lvlJc w:val="left"/>
      <w:pPr>
        <w:ind w:left="3332" w:hanging="348"/>
      </w:pPr>
      <w:rPr>
        <w:rFonts w:hint="default"/>
      </w:rPr>
    </w:lvl>
    <w:lvl w:ilvl="4" w:tplc="05AE52BA">
      <w:numFmt w:val="bullet"/>
      <w:lvlText w:val="•"/>
      <w:lvlJc w:val="left"/>
      <w:pPr>
        <w:ind w:left="4368" w:hanging="348"/>
      </w:pPr>
      <w:rPr>
        <w:rFonts w:hint="default"/>
      </w:rPr>
    </w:lvl>
    <w:lvl w:ilvl="5" w:tplc="3F4CD6CE">
      <w:numFmt w:val="bullet"/>
      <w:lvlText w:val="•"/>
      <w:lvlJc w:val="left"/>
      <w:pPr>
        <w:ind w:left="5405" w:hanging="348"/>
      </w:pPr>
      <w:rPr>
        <w:rFonts w:hint="default"/>
      </w:rPr>
    </w:lvl>
    <w:lvl w:ilvl="6" w:tplc="58AC3BA8">
      <w:numFmt w:val="bullet"/>
      <w:lvlText w:val="•"/>
      <w:lvlJc w:val="left"/>
      <w:pPr>
        <w:ind w:left="6441" w:hanging="348"/>
      </w:pPr>
      <w:rPr>
        <w:rFonts w:hint="default"/>
      </w:rPr>
    </w:lvl>
    <w:lvl w:ilvl="7" w:tplc="FC76D340">
      <w:numFmt w:val="bullet"/>
      <w:lvlText w:val="•"/>
      <w:lvlJc w:val="left"/>
      <w:pPr>
        <w:ind w:left="7477" w:hanging="348"/>
      </w:pPr>
      <w:rPr>
        <w:rFonts w:hint="default"/>
      </w:rPr>
    </w:lvl>
    <w:lvl w:ilvl="8" w:tplc="EDE2A890">
      <w:numFmt w:val="bullet"/>
      <w:lvlText w:val="•"/>
      <w:lvlJc w:val="left"/>
      <w:pPr>
        <w:ind w:left="8513" w:hanging="348"/>
      </w:pPr>
      <w:rPr>
        <w:rFonts w:hint="default"/>
      </w:rPr>
    </w:lvl>
  </w:abstractNum>
  <w:abstractNum w:abstractNumId="1">
    <w:nsid w:val="64584743"/>
    <w:multiLevelType w:val="hybridMultilevel"/>
    <w:tmpl w:val="66D8FBBC"/>
    <w:lvl w:ilvl="0" w:tplc="EDF2E1A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2334"/>
    <w:rsid w:val="000A2334"/>
    <w:rsid w:val="002236B1"/>
    <w:rsid w:val="003367C1"/>
    <w:rsid w:val="00377847"/>
    <w:rsid w:val="003B47C9"/>
    <w:rsid w:val="003F7E80"/>
    <w:rsid w:val="00426774"/>
    <w:rsid w:val="004344F1"/>
    <w:rsid w:val="004E1805"/>
    <w:rsid w:val="005F6443"/>
    <w:rsid w:val="006065DC"/>
    <w:rsid w:val="00675157"/>
    <w:rsid w:val="007013A7"/>
    <w:rsid w:val="007C38A9"/>
    <w:rsid w:val="007E19A8"/>
    <w:rsid w:val="008B56A8"/>
    <w:rsid w:val="008D53D0"/>
    <w:rsid w:val="00905410"/>
    <w:rsid w:val="00971827"/>
    <w:rsid w:val="00995B0D"/>
    <w:rsid w:val="009B2836"/>
    <w:rsid w:val="00A936A2"/>
    <w:rsid w:val="00B53481"/>
    <w:rsid w:val="00C22F4D"/>
    <w:rsid w:val="00D67114"/>
    <w:rsid w:val="00EE4D37"/>
    <w:rsid w:val="00EE55E9"/>
    <w:rsid w:val="00F3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57"/>
  </w:style>
  <w:style w:type="paragraph" w:styleId="Heading1">
    <w:name w:val="heading 1"/>
    <w:basedOn w:val="Normal"/>
    <w:link w:val="Heading1Char"/>
    <w:uiPriority w:val="1"/>
    <w:qFormat/>
    <w:rsid w:val="000A2334"/>
    <w:pPr>
      <w:widowControl w:val="0"/>
      <w:autoSpaceDE w:val="0"/>
      <w:autoSpaceDN w:val="0"/>
      <w:spacing w:after="0" w:line="240" w:lineRule="auto"/>
      <w:ind w:left="540"/>
      <w:outlineLvl w:val="0"/>
    </w:pPr>
    <w:rPr>
      <w:rFonts w:ascii="Arial" w:eastAsia="Arial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A2334"/>
    <w:rPr>
      <w:rFonts w:ascii="Arial" w:eastAsia="Arial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23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A2334"/>
    <w:rPr>
      <w:rFonts w:ascii="Arial" w:eastAsia="Arial" w:hAnsi="Arial" w:cs="Times New Roman"/>
    </w:rPr>
  </w:style>
  <w:style w:type="paragraph" w:styleId="ListParagraph">
    <w:name w:val="List Paragraph"/>
    <w:basedOn w:val="Normal"/>
    <w:uiPriority w:val="1"/>
    <w:qFormat/>
    <w:rsid w:val="000A2334"/>
    <w:pPr>
      <w:widowControl w:val="0"/>
      <w:autoSpaceDE w:val="0"/>
      <w:autoSpaceDN w:val="0"/>
      <w:spacing w:after="0" w:line="240" w:lineRule="auto"/>
      <w:ind w:left="967" w:hanging="427"/>
    </w:pPr>
    <w:rPr>
      <w:rFonts w:ascii="Arial" w:eastAsia="Arial" w:hAnsi="Arial" w:cs="Times New Roman"/>
    </w:rPr>
  </w:style>
  <w:style w:type="paragraph" w:customStyle="1" w:styleId="TableParagraph">
    <w:name w:val="Table Paragraph"/>
    <w:basedOn w:val="Normal"/>
    <w:uiPriority w:val="1"/>
    <w:qFormat/>
    <w:rsid w:val="000A2334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A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334"/>
  </w:style>
  <w:style w:type="paragraph" w:styleId="Footer">
    <w:name w:val="footer"/>
    <w:basedOn w:val="Normal"/>
    <w:link w:val="FooterChar"/>
    <w:uiPriority w:val="99"/>
    <w:semiHidden/>
    <w:unhideWhenUsed/>
    <w:rsid w:val="000A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334"/>
  </w:style>
  <w:style w:type="paragraph" w:customStyle="1" w:styleId="ListParagraph1">
    <w:name w:val="List Paragraph1"/>
    <w:basedOn w:val="Normal"/>
    <w:rsid w:val="005F6443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</dc:creator>
  <cp:keywords/>
  <dc:description/>
  <cp:lastModifiedBy>Microsoft</cp:lastModifiedBy>
  <cp:revision>10</cp:revision>
  <dcterms:created xsi:type="dcterms:W3CDTF">2018-10-09T15:27:00Z</dcterms:created>
  <dcterms:modified xsi:type="dcterms:W3CDTF">2019-09-04T06:41:00Z</dcterms:modified>
</cp:coreProperties>
</file>