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CD33" w14:textId="2A4F902E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</w:t>
      </w:r>
      <w:r w:rsidR="0012136A">
        <w:rPr>
          <w:rFonts w:ascii="Arial" w:hAnsi="Arial" w:cs="Arial"/>
          <w:b/>
          <w:bCs/>
          <w:caps/>
          <w:color w:val="336600"/>
        </w:rPr>
        <w:t>adosť vyplňte veľkými písmenami</w:t>
      </w:r>
      <w:r w:rsidR="00DE517E">
        <w:rPr>
          <w:rFonts w:ascii="Arial" w:hAnsi="Arial" w:cs="Arial"/>
          <w:b/>
          <w:bCs/>
          <w:caps/>
          <w:color w:val="336600"/>
        </w:rPr>
        <w:t>.</w:t>
      </w:r>
      <w:bookmarkStart w:id="0" w:name="_GoBack"/>
      <w:bookmarkEnd w:id="0"/>
    </w:p>
    <w:p w14:paraId="3E19D008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7F4E86B6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02930316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5CEA05FB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18F467B9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733BE026" w14:textId="3127C3CA" w:rsidR="00847FDC" w:rsidRDefault="00A756DE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Obec </w:t>
      </w:r>
      <w:r w:rsidR="0012136A">
        <w:rPr>
          <w:sz w:val="24"/>
          <w:szCs w:val="24"/>
        </w:rPr>
        <w:t>Šarišské Jastrabie</w:t>
      </w:r>
    </w:p>
    <w:p w14:paraId="52B159BC" w14:textId="4C052E5E" w:rsidR="00A756DE" w:rsidRDefault="0012136A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>Šarišské Jastrabie 257</w:t>
      </w:r>
    </w:p>
    <w:p w14:paraId="57B6D019" w14:textId="5A2A100C" w:rsidR="00A756DE" w:rsidRPr="00F61210" w:rsidRDefault="0012136A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>065 48 Šarišské Jastrabie</w:t>
      </w:r>
    </w:p>
    <w:p w14:paraId="5B12F7A2" w14:textId="77777777" w:rsidR="007234FB" w:rsidRPr="00F61210" w:rsidRDefault="007234FB" w:rsidP="00E26609">
      <w:pPr>
        <w:pStyle w:val="Nadpis1"/>
        <w:ind w:left="4820"/>
        <w:jc w:val="left"/>
      </w:pPr>
    </w:p>
    <w:p w14:paraId="7E8915A5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42202EDC" w14:textId="77777777" w:rsidTr="00F61210">
        <w:trPr>
          <w:cantSplit/>
        </w:trPr>
        <w:tc>
          <w:tcPr>
            <w:tcW w:w="1913" w:type="dxa"/>
            <w:vAlign w:val="bottom"/>
          </w:tcPr>
          <w:p w14:paraId="6C106974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4CAA7390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86F6C54" w14:textId="77777777" w:rsidTr="00F61210">
        <w:trPr>
          <w:cantSplit/>
        </w:trPr>
        <w:tc>
          <w:tcPr>
            <w:tcW w:w="1913" w:type="dxa"/>
            <w:vAlign w:val="bottom"/>
          </w:tcPr>
          <w:p w14:paraId="67B275B3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445A54AE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A9BDC15" w14:textId="77777777" w:rsidTr="00F61210">
        <w:trPr>
          <w:cantSplit/>
        </w:trPr>
        <w:tc>
          <w:tcPr>
            <w:tcW w:w="1913" w:type="dxa"/>
            <w:vAlign w:val="bottom"/>
          </w:tcPr>
          <w:p w14:paraId="459BB98B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229D9F9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856D511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00CE4C0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6638C9EF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BA7D115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25F5510" w14:textId="77777777">
        <w:trPr>
          <w:cantSplit/>
        </w:trPr>
        <w:tc>
          <w:tcPr>
            <w:tcW w:w="1913" w:type="dxa"/>
            <w:vAlign w:val="bottom"/>
          </w:tcPr>
          <w:p w14:paraId="69B07695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1C2345B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2366710" w14:textId="77777777">
        <w:trPr>
          <w:cantSplit/>
        </w:trPr>
        <w:tc>
          <w:tcPr>
            <w:tcW w:w="1913" w:type="dxa"/>
            <w:vAlign w:val="bottom"/>
          </w:tcPr>
          <w:p w14:paraId="1E4EFDAA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76614B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3120B8F" w14:textId="77777777">
        <w:trPr>
          <w:cantSplit/>
        </w:trPr>
        <w:tc>
          <w:tcPr>
            <w:tcW w:w="1913" w:type="dxa"/>
            <w:vAlign w:val="bottom"/>
          </w:tcPr>
          <w:p w14:paraId="7C1C8077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C79432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6521F13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D08DA87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777F0999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FA0206D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6AD726DF" w14:textId="77777777" w:rsidTr="00116715">
        <w:trPr>
          <w:cantSplit/>
        </w:trPr>
        <w:tc>
          <w:tcPr>
            <w:tcW w:w="1913" w:type="dxa"/>
            <w:vAlign w:val="bottom"/>
          </w:tcPr>
          <w:p w14:paraId="77B43A37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82A53A1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AB5B13F" w14:textId="77777777" w:rsidTr="00116715">
        <w:trPr>
          <w:cantSplit/>
        </w:trPr>
        <w:tc>
          <w:tcPr>
            <w:tcW w:w="1913" w:type="dxa"/>
            <w:vAlign w:val="bottom"/>
          </w:tcPr>
          <w:p w14:paraId="5AFB1B9E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E5F57BC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719E8AA" w14:textId="77777777" w:rsidTr="00116715">
        <w:trPr>
          <w:cantSplit/>
        </w:trPr>
        <w:tc>
          <w:tcPr>
            <w:tcW w:w="1913" w:type="dxa"/>
            <w:vAlign w:val="bottom"/>
          </w:tcPr>
          <w:p w14:paraId="075D91BC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BAC9697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24E51BB0" w14:textId="77777777">
        <w:trPr>
          <w:cantSplit/>
        </w:trPr>
        <w:tc>
          <w:tcPr>
            <w:tcW w:w="1913" w:type="dxa"/>
            <w:vAlign w:val="bottom"/>
          </w:tcPr>
          <w:p w14:paraId="57FF7203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DC5B607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463ED35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088FBB8F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16485AD8" w14:textId="77777777">
        <w:trPr>
          <w:cantSplit/>
        </w:trPr>
        <w:tc>
          <w:tcPr>
            <w:tcW w:w="354" w:type="dxa"/>
            <w:vAlign w:val="bottom"/>
          </w:tcPr>
          <w:p w14:paraId="0D1B245C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54E94D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12B1F260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4FAC0BAA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57B90A1F" w14:textId="77777777">
        <w:tc>
          <w:tcPr>
            <w:tcW w:w="921" w:type="dxa"/>
            <w:gridSpan w:val="2"/>
            <w:vAlign w:val="bottom"/>
          </w:tcPr>
          <w:p w14:paraId="70D1BB06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3900DBFA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7103D6F7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B5AB712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222DF266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70C623A5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2136A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B6845"/>
    <w:rsid w:val="003C1CAD"/>
    <w:rsid w:val="003C470E"/>
    <w:rsid w:val="003C5DE1"/>
    <w:rsid w:val="003E3017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756DE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BF2119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DE517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4CC93"/>
  <w14:defaultImageDpi w14:val="0"/>
  <w15:docId w15:val="{9660C0B5-6771-4F72-B3C0-892733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KRAJŇÁKOVÁ Anna</cp:lastModifiedBy>
  <cp:revision>2</cp:revision>
  <cp:lastPrinted>2015-11-09T08:22:00Z</cp:lastPrinted>
  <dcterms:created xsi:type="dcterms:W3CDTF">2022-11-15T07:55:00Z</dcterms:created>
  <dcterms:modified xsi:type="dcterms:W3CDTF">2022-11-15T07:55:00Z</dcterms:modified>
</cp:coreProperties>
</file>